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30B4DE57"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996B97">
              <w:rPr>
                <w:rFonts w:asciiTheme="minorHAnsi" w:hAnsiTheme="minorHAnsi" w:cstheme="minorHAnsi"/>
                <w:b/>
                <w:caps/>
                <w:color w:val="FFFFFF" w:themeColor="background1"/>
                <w:sz w:val="32"/>
                <w:szCs w:val="32"/>
              </w:rPr>
              <w:t>LECCE</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2D5D90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5D065D">
        <w:rPr>
          <w:szCs w:val="18"/>
        </w:rPr>
        <w:t xml:space="preserve"> e</w:t>
      </w:r>
      <w:r>
        <w:rPr>
          <w:szCs w:val="18"/>
        </w:rPr>
        <w:t xml:space="preserve"> IDEALISTA.IT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61C51E3E" w14:textId="2B93A3C5" w:rsidR="00A540EE" w:rsidRDefault="00A540EE"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2DF9DE8F" w:rsidR="00980F07" w:rsidRPr="00DD36B0" w:rsidRDefault="00980F07" w:rsidP="00DD36B0">
      <w:pPr>
        <w:spacing w:line="276" w:lineRule="auto"/>
        <w:ind w:left="426" w:hanging="426"/>
        <w:jc w:val="both"/>
        <w:rPr>
          <w:b/>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00996B97" w:rsidRPr="00996B97">
        <w:rPr>
          <w:b/>
          <w:bCs/>
          <w:szCs w:val="18"/>
        </w:rPr>
        <w:t>pari ad € 190,00 + iva</w:t>
      </w:r>
      <w:r w:rsidR="00996B97">
        <w:rPr>
          <w:b/>
          <w:bCs/>
          <w:szCs w:val="18"/>
        </w:rPr>
        <w:t xml:space="preserve"> </w:t>
      </w:r>
      <w:r w:rsidR="00996B97" w:rsidRPr="00996B97">
        <w:rPr>
          <w:b/>
          <w:bCs/>
          <w:szCs w:val="18"/>
        </w:rPr>
        <w:t xml:space="preserve">una tantum per </w:t>
      </w:r>
      <w:r w:rsidR="00996B97">
        <w:rPr>
          <w:b/>
          <w:bCs/>
          <w:szCs w:val="18"/>
        </w:rPr>
        <w:t>i primi</w:t>
      </w:r>
      <w:r w:rsidR="00996B97" w:rsidRPr="00996B97">
        <w:rPr>
          <w:b/>
          <w:bCs/>
          <w:szCs w:val="18"/>
        </w:rPr>
        <w:t xml:space="preserve"> 3 esperimenti di vendita</w:t>
      </w:r>
      <w:r w:rsidR="00996B97">
        <w:rPr>
          <w:b/>
          <w:bCs/>
          <w:szCs w:val="18"/>
        </w:rPr>
        <w:t xml:space="preserve"> telematica</w:t>
      </w:r>
      <w:r w:rsidR="00DD36B0">
        <w:rPr>
          <w:b/>
          <w:bCs/>
          <w:szCs w:val="18"/>
        </w:rPr>
        <w:t>,</w:t>
      </w:r>
      <w:r w:rsidR="00DD36B0">
        <w:rPr>
          <w:szCs w:val="18"/>
        </w:rPr>
        <w:t xml:space="preserve"> </w:t>
      </w:r>
      <w:r w:rsidR="00DD36B0" w:rsidRPr="005945D8">
        <w:rPr>
          <w:szCs w:val="18"/>
        </w:rPr>
        <w:t>indipendentemente dal numero degli esperimenti svolti</w:t>
      </w:r>
      <w:r w:rsidR="00DD36B0">
        <w:rPr>
          <w:szCs w:val="18"/>
        </w:rPr>
        <w:t>,</w:t>
      </w:r>
      <w:r w:rsidR="00996B97">
        <w:rPr>
          <w:b/>
          <w:bCs/>
          <w:szCs w:val="18"/>
        </w:rPr>
        <w:t xml:space="preserve"> ed un </w:t>
      </w:r>
      <w:r w:rsidR="00996B97" w:rsidRPr="00996B97">
        <w:rPr>
          <w:b/>
          <w:bCs/>
          <w:szCs w:val="18"/>
        </w:rPr>
        <w:t>costo pari ad € 65,00 + iva a lotto per singolo</w:t>
      </w:r>
      <w:r w:rsidR="00996B97">
        <w:rPr>
          <w:b/>
          <w:bCs/>
          <w:szCs w:val="18"/>
        </w:rPr>
        <w:t xml:space="preserve"> esperimento a partire dal quarto esperimento di vendita telematica</w:t>
      </w:r>
      <w:r w:rsidRPr="005945D8">
        <w:rPr>
          <w:szCs w:val="18"/>
        </w:rPr>
        <w:t xml:space="preserve">, </w:t>
      </w:r>
      <w:r w:rsidRPr="005945D8">
        <w:rPr>
          <w:b/>
          <w:bCs/>
          <w:szCs w:val="18"/>
        </w:rPr>
        <w:t>a carico della procedura</w:t>
      </w:r>
    </w:p>
    <w:p w14:paraId="5546C58B" w14:textId="4726839B" w:rsidR="00980F07" w:rsidRPr="00A540EE" w:rsidRDefault="00980F07" w:rsidP="00B77381">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r>
      <w:r w:rsidR="00B77381" w:rsidRPr="00876830">
        <w:rPr>
          <w:szCs w:val="18"/>
        </w:rPr>
        <w:fldChar w:fldCharType="begin"/>
      </w:r>
      <w:r w:rsidR="00B77381" w:rsidRPr="00876830">
        <w:rPr>
          <w:szCs w:val="18"/>
        </w:rPr>
        <w:instrText xml:space="preserve"> MACROBUTTON CheckIt </w:instrText>
      </w:r>
      <w:r w:rsidR="00B77381" w:rsidRPr="00876830">
        <w:rPr>
          <w:szCs w:val="18"/>
        </w:rPr>
        <w:sym w:font="Wingdings" w:char="F0A8"/>
      </w:r>
      <w:r w:rsidR="00B77381" w:rsidRPr="00876830">
        <w:rPr>
          <w:szCs w:val="18"/>
        </w:rPr>
        <w:fldChar w:fldCharType="end"/>
      </w:r>
      <w:r w:rsidR="00B77381" w:rsidRPr="008C71C9">
        <w:rPr>
          <w:szCs w:val="18"/>
        </w:rPr>
        <w:tab/>
        <w:t xml:space="preserve">utilizzo </w:t>
      </w:r>
      <w:r w:rsidR="00B77381">
        <w:rPr>
          <w:szCs w:val="18"/>
        </w:rPr>
        <w:t xml:space="preserve">del </w:t>
      </w:r>
      <w:r w:rsidR="00B77381" w:rsidRPr="008C71C9">
        <w:rPr>
          <w:szCs w:val="18"/>
        </w:rPr>
        <w:t>conto corrente intestato al gestore della vendita telematica</w:t>
      </w:r>
      <w:r w:rsidR="00B77381" w:rsidRPr="00C95E33">
        <w:rPr>
          <w:szCs w:val="18"/>
        </w:rPr>
        <w:t xml:space="preserve"> per </w:t>
      </w:r>
      <w:r w:rsidR="00B77381" w:rsidRPr="008C71C9">
        <w:rPr>
          <w:szCs w:val="18"/>
        </w:rPr>
        <w:t>gestione cauzioni relative alle offerte telematiche</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lastRenderedPageBreak/>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lastRenderedPageBreak/>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3"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4"/>
      <w:footerReference w:type="default" r:id="rId15"/>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445E" w14:textId="77777777" w:rsidR="000F6C7D" w:rsidRDefault="000F6C7D" w:rsidP="00146D5E">
      <w:r>
        <w:separator/>
      </w:r>
    </w:p>
  </w:endnote>
  <w:endnote w:type="continuationSeparator" w:id="0">
    <w:p w14:paraId="1FFAA705" w14:textId="77777777" w:rsidR="000F6C7D" w:rsidRDefault="000F6C7D"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Content>
      <w:sdt>
        <w:sdtPr>
          <w:id w:val="-721372022"/>
          <w:docPartObj>
            <w:docPartGallery w:val="Page Numbers (Top of Page)"/>
            <w:docPartUnique/>
          </w:docPartObj>
        </w:sdt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68D7" w14:textId="77777777" w:rsidR="000F6C7D" w:rsidRDefault="000F6C7D" w:rsidP="00146D5E">
      <w:r>
        <w:separator/>
      </w:r>
    </w:p>
  </w:footnote>
  <w:footnote w:type="continuationSeparator" w:id="0">
    <w:p w14:paraId="42AD44B6" w14:textId="77777777" w:rsidR="000F6C7D" w:rsidRDefault="000F6C7D"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0F6C7D"/>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6B97"/>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77381"/>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D36B0"/>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6B9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s://www.astegiudiziarie.it/home/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ETELEMATICHE.IT" TargetMode="Externa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2642</Words>
  <Characters>15064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4</cp:revision>
  <cp:lastPrinted>2023-08-28T11:04:00Z</cp:lastPrinted>
  <dcterms:created xsi:type="dcterms:W3CDTF">2023-08-28T11:04:00Z</dcterms:created>
  <dcterms:modified xsi:type="dcterms:W3CDTF">2023-09-25T15:14:00Z</dcterms:modified>
</cp:coreProperties>
</file>